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53" w:rsidRDefault="002618CE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关于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02</w:t>
      </w:r>
      <w:r w:rsidR="00B03170">
        <w:rPr>
          <w:rFonts w:hint="eastAsia"/>
          <w:color w:val="FF0000"/>
          <w:sz w:val="28"/>
          <w:szCs w:val="28"/>
        </w:rPr>
        <w:t>5</w:t>
      </w:r>
      <w:r>
        <w:rPr>
          <w:sz w:val="28"/>
          <w:szCs w:val="28"/>
        </w:rPr>
        <w:t>年应结题大学生创新</w:t>
      </w:r>
      <w:r>
        <w:rPr>
          <w:rFonts w:hint="eastAsia"/>
          <w:sz w:val="28"/>
          <w:szCs w:val="28"/>
        </w:rPr>
        <w:t>创业</w:t>
      </w:r>
      <w:r>
        <w:rPr>
          <w:sz w:val="28"/>
          <w:szCs w:val="28"/>
        </w:rPr>
        <w:t>训练计划项目</w:t>
      </w:r>
      <w:r>
        <w:rPr>
          <w:color w:val="FF0000"/>
          <w:sz w:val="28"/>
          <w:szCs w:val="28"/>
        </w:rPr>
        <w:t>验收结果的</w:t>
      </w:r>
      <w:r>
        <w:rPr>
          <w:rFonts w:hint="eastAsia"/>
          <w:color w:val="FF0000"/>
          <w:sz w:val="28"/>
          <w:szCs w:val="28"/>
          <w:lang w:eastAsia="zh-Hans"/>
        </w:rPr>
        <w:t>公示</w:t>
      </w:r>
    </w:p>
    <w:p w:rsidR="00F35B53" w:rsidRDefault="002618CE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各学部、系</w:t>
      </w:r>
      <w:r>
        <w:rPr>
          <w:sz w:val="28"/>
          <w:szCs w:val="28"/>
        </w:rPr>
        <w:t>:</w:t>
      </w:r>
    </w:p>
    <w:p w:rsidR="00F35B53" w:rsidRDefault="002618CE">
      <w:pPr>
        <w:spacing w:line="500" w:lineRule="exact"/>
        <w:ind w:firstLineChars="250" w:firstLine="700"/>
        <w:rPr>
          <w:sz w:val="28"/>
          <w:szCs w:val="28"/>
        </w:rPr>
      </w:pPr>
      <w:r>
        <w:rPr>
          <w:sz w:val="28"/>
          <w:szCs w:val="28"/>
        </w:rPr>
        <w:t>根据《江苏省高等学校大学生</w:t>
      </w:r>
      <w:r>
        <w:rPr>
          <w:rFonts w:hint="eastAsia"/>
          <w:sz w:val="28"/>
          <w:szCs w:val="28"/>
          <w:lang w:eastAsia="zh-Hans"/>
        </w:rPr>
        <w:t>创新创业</w:t>
      </w:r>
      <w:r>
        <w:rPr>
          <w:sz w:val="28"/>
          <w:szCs w:val="28"/>
        </w:rPr>
        <w:t>训练计划实施管理办法（试行）》文件要求，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 w:rsidR="00B03170"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年</w:t>
      </w:r>
      <w:r w:rsidR="00B03170"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月教务处组织到期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结题的</w:t>
      </w:r>
      <w:r>
        <w:rPr>
          <w:rFonts w:hint="eastAsia"/>
          <w:sz w:val="28"/>
          <w:szCs w:val="28"/>
        </w:rPr>
        <w:t>4</w:t>
      </w:r>
      <w:r w:rsidR="00B03170"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项</w:t>
      </w:r>
      <w:r w:rsidR="00B03170">
        <w:rPr>
          <w:rFonts w:hint="eastAsia"/>
          <w:sz w:val="28"/>
          <w:szCs w:val="28"/>
        </w:rPr>
        <w:t>国家级、</w:t>
      </w:r>
      <w:r>
        <w:rPr>
          <w:sz w:val="28"/>
          <w:szCs w:val="28"/>
        </w:rPr>
        <w:t>省级和院级大学生创新训练计</w:t>
      </w:r>
      <w:bookmarkStart w:id="0" w:name="_GoBack"/>
      <w:bookmarkEnd w:id="0"/>
      <w:r>
        <w:rPr>
          <w:sz w:val="28"/>
          <w:szCs w:val="28"/>
        </w:rPr>
        <w:t>划项目</w:t>
      </w:r>
      <w:r>
        <w:rPr>
          <w:rFonts w:hint="eastAsia"/>
          <w:sz w:val="28"/>
          <w:szCs w:val="28"/>
        </w:rPr>
        <w:t>进行了结题答辩。</w:t>
      </w:r>
    </w:p>
    <w:p w:rsidR="00F35B53" w:rsidRDefault="002618CE">
      <w:pPr>
        <w:spacing w:line="5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其中</w:t>
      </w:r>
      <w:r>
        <w:rPr>
          <w:rFonts w:hint="eastAsia"/>
          <w:sz w:val="28"/>
          <w:szCs w:val="28"/>
        </w:rPr>
        <w:t>1</w:t>
      </w:r>
      <w:r w:rsidR="00B03170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个项目通过结题验收、</w:t>
      </w:r>
      <w:r>
        <w:rPr>
          <w:rFonts w:hint="eastAsia"/>
          <w:sz w:val="28"/>
          <w:szCs w:val="28"/>
        </w:rPr>
        <w:t>1</w:t>
      </w:r>
      <w:r w:rsidR="00B03170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个项目暂缓结题、</w:t>
      </w:r>
      <w:r w:rsidR="00B03170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个项目进行延期</w:t>
      </w:r>
      <w:r>
        <w:rPr>
          <w:sz w:val="28"/>
          <w:szCs w:val="28"/>
        </w:rPr>
        <w:t>（详见附件）。</w:t>
      </w:r>
      <w:r>
        <w:rPr>
          <w:rFonts w:hint="eastAsia"/>
          <w:sz w:val="28"/>
          <w:szCs w:val="28"/>
          <w:lang w:eastAsia="zh-Hans"/>
        </w:rPr>
        <w:t>现将评审结果予以公示，公示期</w:t>
      </w:r>
      <w:r w:rsidR="00B03170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Hans"/>
        </w:rPr>
        <w:t>月</w:t>
      </w:r>
      <w:r w:rsidR="00B03170"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  <w:lang w:eastAsia="zh-Hans"/>
        </w:rPr>
        <w:t>日</w:t>
      </w:r>
      <w:r>
        <w:rPr>
          <w:sz w:val="28"/>
          <w:szCs w:val="28"/>
          <w:lang w:eastAsia="zh-Hans"/>
        </w:rPr>
        <w:t>-</w:t>
      </w:r>
      <w:r w:rsidR="00B03170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Hans"/>
        </w:rPr>
        <w:t>月</w:t>
      </w:r>
      <w:r>
        <w:rPr>
          <w:rFonts w:hint="eastAsia"/>
          <w:sz w:val="28"/>
          <w:szCs w:val="28"/>
        </w:rPr>
        <w:t>2</w:t>
      </w:r>
      <w:r w:rsidR="00B03170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Hans"/>
        </w:rPr>
        <w:t>日，如有异议请与实践科联系，联系人：</w:t>
      </w:r>
      <w:r w:rsidR="00B03170">
        <w:rPr>
          <w:rFonts w:hint="eastAsia"/>
          <w:sz w:val="28"/>
          <w:szCs w:val="28"/>
        </w:rPr>
        <w:t>于成鑫</w:t>
      </w:r>
      <w:r>
        <w:rPr>
          <w:rFonts w:hint="eastAsia"/>
          <w:sz w:val="28"/>
          <w:szCs w:val="28"/>
          <w:lang w:eastAsia="zh-Hans"/>
        </w:rPr>
        <w:t>，联系电话：</w:t>
      </w:r>
      <w:r>
        <w:rPr>
          <w:sz w:val="28"/>
          <w:szCs w:val="28"/>
          <w:lang w:eastAsia="zh-Hans"/>
        </w:rPr>
        <w:t>83920028</w:t>
      </w:r>
      <w:r>
        <w:rPr>
          <w:rFonts w:hint="eastAsia"/>
          <w:sz w:val="28"/>
          <w:szCs w:val="28"/>
        </w:rPr>
        <w:t>。</w:t>
      </w:r>
    </w:p>
    <w:p w:rsidR="00F35B53" w:rsidRPr="00B03170" w:rsidRDefault="00F35B53">
      <w:pPr>
        <w:spacing w:line="500" w:lineRule="exact"/>
        <w:ind w:firstLineChars="250" w:firstLine="700"/>
        <w:rPr>
          <w:sz w:val="28"/>
          <w:szCs w:val="28"/>
          <w:lang w:eastAsia="zh-Hans"/>
        </w:rPr>
      </w:pPr>
    </w:p>
    <w:p w:rsidR="00F35B53" w:rsidRDefault="002618CE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请参加本次结题申请的</w:t>
      </w:r>
      <w:r>
        <w:rPr>
          <w:sz w:val="28"/>
          <w:szCs w:val="28"/>
        </w:rPr>
        <w:t>202</w:t>
      </w:r>
      <w:r w:rsidR="00B03170"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年、</w:t>
      </w:r>
      <w:r>
        <w:rPr>
          <w:sz w:val="28"/>
          <w:szCs w:val="28"/>
        </w:rPr>
        <w:t>202</w:t>
      </w:r>
      <w:r w:rsidR="00B03170"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年立项的</w:t>
      </w:r>
      <w:r w:rsidR="00B03170">
        <w:rPr>
          <w:rFonts w:hint="eastAsia"/>
          <w:sz w:val="28"/>
          <w:szCs w:val="28"/>
        </w:rPr>
        <w:t>国家级、</w:t>
      </w:r>
      <w:r>
        <w:rPr>
          <w:rFonts w:hint="eastAsia"/>
          <w:sz w:val="28"/>
          <w:szCs w:val="28"/>
        </w:rPr>
        <w:t>省级</w:t>
      </w:r>
      <w:r>
        <w:rPr>
          <w:sz w:val="28"/>
          <w:szCs w:val="28"/>
        </w:rPr>
        <w:t>项目负责人登录</w:t>
      </w:r>
      <w:r>
        <w:rPr>
          <w:sz w:val="28"/>
          <w:szCs w:val="28"/>
        </w:rPr>
        <w:t>“</w:t>
      </w:r>
      <w:r>
        <w:rPr>
          <w:sz w:val="28"/>
          <w:szCs w:val="28"/>
        </w:rPr>
        <w:t>江苏省大学生</w:t>
      </w:r>
      <w:r>
        <w:rPr>
          <w:rFonts w:hint="eastAsia"/>
          <w:sz w:val="28"/>
          <w:szCs w:val="28"/>
          <w:lang w:eastAsia="zh-Hans"/>
        </w:rPr>
        <w:t>创新创业</w:t>
      </w:r>
      <w:r>
        <w:rPr>
          <w:sz w:val="28"/>
          <w:szCs w:val="28"/>
        </w:rPr>
        <w:t>训练计划平台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（</w:t>
      </w:r>
      <w:r>
        <w:t xml:space="preserve"> </w:t>
      </w:r>
      <w:r>
        <w:rPr>
          <w:sz w:val="28"/>
          <w:szCs w:val="28"/>
        </w:rPr>
        <w:t>https://jsgjc.jse.edu.cn/cxcypt/Index</w:t>
      </w:r>
      <w:r>
        <w:rPr>
          <w:sz w:val="28"/>
          <w:szCs w:val="28"/>
        </w:rPr>
        <w:t>）提交结题报告，否则不能通过结题。</w:t>
      </w:r>
    </w:p>
    <w:p w:rsidR="00F35B53" w:rsidRDefault="002618CE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教务处于近期将此次通过结题的配套经费划拨至各学</w:t>
      </w:r>
      <w:r>
        <w:rPr>
          <w:rFonts w:hint="eastAsia"/>
          <w:sz w:val="28"/>
          <w:szCs w:val="28"/>
        </w:rPr>
        <w:t>部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大学生实践创新训练项目经费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专项经费卡。请各学部根据创新训练计划相关管理办法及财务规定进行报销。</w:t>
      </w:r>
    </w:p>
    <w:p w:rsidR="00F35B53" w:rsidRDefault="00F35B53">
      <w:pPr>
        <w:spacing w:line="500" w:lineRule="exact"/>
        <w:ind w:firstLineChars="200" w:firstLine="560"/>
        <w:rPr>
          <w:sz w:val="28"/>
          <w:szCs w:val="28"/>
        </w:rPr>
      </w:pPr>
    </w:p>
    <w:p w:rsidR="00F35B53" w:rsidRDefault="002618CE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eastAsia="zh-Hans"/>
        </w:rPr>
        <w:t>：</w:t>
      </w:r>
      <w:r>
        <w:rPr>
          <w:rFonts w:hint="eastAsia"/>
          <w:sz w:val="28"/>
          <w:szCs w:val="28"/>
        </w:rPr>
        <w:t>南通大学</w:t>
      </w:r>
      <w:proofErr w:type="gramStart"/>
      <w:r>
        <w:rPr>
          <w:rFonts w:hint="eastAsia"/>
          <w:sz w:val="28"/>
          <w:szCs w:val="28"/>
        </w:rPr>
        <w:t>杏</w:t>
      </w:r>
      <w:proofErr w:type="gramEnd"/>
      <w:r>
        <w:rPr>
          <w:rFonts w:hint="eastAsia"/>
          <w:sz w:val="28"/>
          <w:szCs w:val="28"/>
        </w:rPr>
        <w:t>林</w:t>
      </w:r>
      <w:r>
        <w:rPr>
          <w:rFonts w:hint="eastAsia"/>
          <w:color w:val="0D0D0D" w:themeColor="text1" w:themeTint="F2"/>
          <w:sz w:val="28"/>
          <w:szCs w:val="28"/>
        </w:rPr>
        <w:t>学院</w:t>
      </w:r>
      <w:r>
        <w:rPr>
          <w:rFonts w:hint="eastAsia"/>
          <w:color w:val="0D0D0D" w:themeColor="text1" w:themeTint="F2"/>
          <w:sz w:val="28"/>
          <w:szCs w:val="28"/>
        </w:rPr>
        <w:t>202</w:t>
      </w:r>
      <w:r w:rsidR="00B03170">
        <w:rPr>
          <w:rFonts w:hint="eastAsia"/>
          <w:color w:val="0D0D0D" w:themeColor="text1" w:themeTint="F2"/>
          <w:sz w:val="28"/>
          <w:szCs w:val="28"/>
        </w:rPr>
        <w:t>5</w:t>
      </w:r>
      <w:r>
        <w:rPr>
          <w:rFonts w:hint="eastAsia"/>
          <w:color w:val="0D0D0D" w:themeColor="text1" w:themeTint="F2"/>
          <w:sz w:val="28"/>
          <w:szCs w:val="28"/>
        </w:rPr>
        <w:t>年</w:t>
      </w:r>
      <w:proofErr w:type="gramStart"/>
      <w:r>
        <w:rPr>
          <w:rFonts w:hint="eastAsia"/>
          <w:sz w:val="28"/>
          <w:szCs w:val="28"/>
        </w:rPr>
        <w:t>大创应结题</w:t>
      </w:r>
      <w:proofErr w:type="gramEnd"/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eastAsia="zh-Hans"/>
        </w:rPr>
        <w:t>验收</w:t>
      </w:r>
      <w:r w:rsidR="00D9037A">
        <w:rPr>
          <w:rFonts w:hint="eastAsia"/>
          <w:sz w:val="28"/>
          <w:szCs w:val="28"/>
        </w:rPr>
        <w:t>情况</w:t>
      </w:r>
      <w:r>
        <w:rPr>
          <w:rFonts w:hint="eastAsia"/>
          <w:sz w:val="28"/>
          <w:szCs w:val="28"/>
        </w:rPr>
        <w:t>公示</w:t>
      </w:r>
    </w:p>
    <w:p w:rsidR="00F35B53" w:rsidRDefault="00F35B53">
      <w:pPr>
        <w:spacing w:line="500" w:lineRule="exact"/>
        <w:jc w:val="right"/>
        <w:rPr>
          <w:sz w:val="28"/>
          <w:szCs w:val="28"/>
        </w:rPr>
      </w:pPr>
    </w:p>
    <w:p w:rsidR="00F35B53" w:rsidRDefault="002618CE">
      <w:pPr>
        <w:spacing w:line="50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教务处</w:t>
      </w:r>
      <w:r>
        <w:rPr>
          <w:sz w:val="28"/>
          <w:szCs w:val="28"/>
        </w:rPr>
        <w:br/>
      </w:r>
      <w:r>
        <w:rPr>
          <w:color w:val="FF0000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20</w:t>
      </w:r>
      <w:r>
        <w:rPr>
          <w:rFonts w:hint="eastAsia"/>
          <w:color w:val="0D0D0D" w:themeColor="text1" w:themeTint="F2"/>
          <w:sz w:val="28"/>
          <w:szCs w:val="28"/>
        </w:rPr>
        <w:t>2</w:t>
      </w:r>
      <w:r w:rsidR="00156501">
        <w:rPr>
          <w:rFonts w:hint="eastAsia"/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>年</w:t>
      </w:r>
      <w:r w:rsidR="00B03170">
        <w:rPr>
          <w:rFonts w:hint="eastAsia"/>
          <w:color w:val="0D0D0D" w:themeColor="text1" w:themeTint="F2"/>
          <w:sz w:val="28"/>
          <w:szCs w:val="28"/>
        </w:rPr>
        <w:t>5</w:t>
      </w:r>
      <w:r>
        <w:rPr>
          <w:color w:val="0D0D0D" w:themeColor="text1" w:themeTint="F2"/>
          <w:sz w:val="28"/>
          <w:szCs w:val="28"/>
        </w:rPr>
        <w:t>月</w:t>
      </w:r>
      <w:r w:rsidR="00B03170">
        <w:rPr>
          <w:rFonts w:hint="eastAsia"/>
          <w:color w:val="0D0D0D" w:themeColor="text1" w:themeTint="F2"/>
          <w:sz w:val="28"/>
          <w:szCs w:val="28"/>
        </w:rPr>
        <w:t>19</w:t>
      </w:r>
      <w:r>
        <w:rPr>
          <w:color w:val="0D0D0D" w:themeColor="text1" w:themeTint="F2"/>
          <w:sz w:val="28"/>
          <w:szCs w:val="28"/>
        </w:rPr>
        <w:t>日</w:t>
      </w:r>
    </w:p>
    <w:sectPr w:rsidR="00F35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44" w:rsidRDefault="00F63644" w:rsidP="00D9037A">
      <w:r>
        <w:separator/>
      </w:r>
    </w:p>
  </w:endnote>
  <w:endnote w:type="continuationSeparator" w:id="0">
    <w:p w:rsidR="00F63644" w:rsidRDefault="00F63644" w:rsidP="00D9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44" w:rsidRDefault="00F63644" w:rsidP="00D9037A">
      <w:r>
        <w:separator/>
      </w:r>
    </w:p>
  </w:footnote>
  <w:footnote w:type="continuationSeparator" w:id="0">
    <w:p w:rsidR="00F63644" w:rsidRDefault="00F63644" w:rsidP="00D90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zJlYmMxZTM1MzdhMjg2NzMyMDgyN2FmNGY1YzEifQ=="/>
  </w:docVars>
  <w:rsids>
    <w:rsidRoot w:val="00E4327C"/>
    <w:rsid w:val="9BFF7650"/>
    <w:rsid w:val="9F3FA88C"/>
    <w:rsid w:val="ABFD9397"/>
    <w:rsid w:val="AC77BEAE"/>
    <w:rsid w:val="AFF6EF41"/>
    <w:rsid w:val="B1F3D5B6"/>
    <w:rsid w:val="B3DEFC6E"/>
    <w:rsid w:val="B533CBC7"/>
    <w:rsid w:val="B7B72C1B"/>
    <w:rsid w:val="B7ED8B4E"/>
    <w:rsid w:val="D2EE2DE7"/>
    <w:rsid w:val="D5FFC7A2"/>
    <w:rsid w:val="D6FFA8A7"/>
    <w:rsid w:val="DAF5E1D9"/>
    <w:rsid w:val="DBEF12CF"/>
    <w:rsid w:val="DDBDC543"/>
    <w:rsid w:val="DE6D9017"/>
    <w:rsid w:val="DED79C12"/>
    <w:rsid w:val="DFAC5DEE"/>
    <w:rsid w:val="DFFD6C3A"/>
    <w:rsid w:val="E81E09DA"/>
    <w:rsid w:val="EDDB4352"/>
    <w:rsid w:val="EDFF6FE8"/>
    <w:rsid w:val="EFD5D587"/>
    <w:rsid w:val="EFFBD1AD"/>
    <w:rsid w:val="F56EC22C"/>
    <w:rsid w:val="FB9D3312"/>
    <w:rsid w:val="FBFD12B3"/>
    <w:rsid w:val="FBFD829F"/>
    <w:rsid w:val="FC7F7341"/>
    <w:rsid w:val="FDDD48AA"/>
    <w:rsid w:val="FEE7DFC4"/>
    <w:rsid w:val="FF5B93E6"/>
    <w:rsid w:val="FFF64794"/>
    <w:rsid w:val="FFFFE86F"/>
    <w:rsid w:val="00082F3C"/>
    <w:rsid w:val="000F7993"/>
    <w:rsid w:val="00156501"/>
    <w:rsid w:val="00160D10"/>
    <w:rsid w:val="002618CE"/>
    <w:rsid w:val="002B6A11"/>
    <w:rsid w:val="002F386A"/>
    <w:rsid w:val="004257E4"/>
    <w:rsid w:val="00456A8E"/>
    <w:rsid w:val="004B585B"/>
    <w:rsid w:val="004F5522"/>
    <w:rsid w:val="00501BED"/>
    <w:rsid w:val="00555472"/>
    <w:rsid w:val="005C4C10"/>
    <w:rsid w:val="006011AE"/>
    <w:rsid w:val="006E7587"/>
    <w:rsid w:val="007A14DC"/>
    <w:rsid w:val="008345F4"/>
    <w:rsid w:val="00902312"/>
    <w:rsid w:val="009719B5"/>
    <w:rsid w:val="00A455AB"/>
    <w:rsid w:val="00B03170"/>
    <w:rsid w:val="00B8261D"/>
    <w:rsid w:val="00C85079"/>
    <w:rsid w:val="00CA114F"/>
    <w:rsid w:val="00D9037A"/>
    <w:rsid w:val="00DA4DC2"/>
    <w:rsid w:val="00DC2DDB"/>
    <w:rsid w:val="00E4327C"/>
    <w:rsid w:val="00F35B53"/>
    <w:rsid w:val="00F63644"/>
    <w:rsid w:val="00F84886"/>
    <w:rsid w:val="00FB0E28"/>
    <w:rsid w:val="00FC39B4"/>
    <w:rsid w:val="14EC6934"/>
    <w:rsid w:val="2777F8A1"/>
    <w:rsid w:val="281F026C"/>
    <w:rsid w:val="29842A7C"/>
    <w:rsid w:val="39DF8F61"/>
    <w:rsid w:val="3BFBF838"/>
    <w:rsid w:val="4B38326F"/>
    <w:rsid w:val="4CBDB94B"/>
    <w:rsid w:val="4FEFF9BA"/>
    <w:rsid w:val="515F5DF1"/>
    <w:rsid w:val="51A46F68"/>
    <w:rsid w:val="5757E41D"/>
    <w:rsid w:val="59FB6F21"/>
    <w:rsid w:val="59FE14DA"/>
    <w:rsid w:val="5ABB7754"/>
    <w:rsid w:val="5DA02D64"/>
    <w:rsid w:val="5FF6F548"/>
    <w:rsid w:val="6622BEA1"/>
    <w:rsid w:val="67FA2E09"/>
    <w:rsid w:val="6B657C43"/>
    <w:rsid w:val="6DDFCE35"/>
    <w:rsid w:val="6FD52DE4"/>
    <w:rsid w:val="71B65131"/>
    <w:rsid w:val="71ED62B2"/>
    <w:rsid w:val="71EF4827"/>
    <w:rsid w:val="76585B4C"/>
    <w:rsid w:val="77FE082F"/>
    <w:rsid w:val="77FF3482"/>
    <w:rsid w:val="7B3D5BB4"/>
    <w:rsid w:val="7D3D3541"/>
    <w:rsid w:val="7D655623"/>
    <w:rsid w:val="7DF5A9C7"/>
    <w:rsid w:val="7ED70357"/>
    <w:rsid w:val="7F6E5B59"/>
    <w:rsid w:val="7FEA41F8"/>
    <w:rsid w:val="7FFA9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Xlxy</cp:lastModifiedBy>
  <cp:revision>66</cp:revision>
  <cp:lastPrinted>2019-04-22T17:10:00Z</cp:lastPrinted>
  <dcterms:created xsi:type="dcterms:W3CDTF">2017-04-19T23:55:00Z</dcterms:created>
  <dcterms:modified xsi:type="dcterms:W3CDTF">2025-05-19T06:54:00Z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9F5E49F3536B4760BE2601924F8E1691_12</vt:lpwstr>
  </property>
</Properties>
</file>